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F1" w:rsidRPr="00F77F01" w:rsidRDefault="001368F1" w:rsidP="001368F1">
      <w:pPr>
        <w:jc w:val="center"/>
        <w:rPr>
          <w:rFonts w:ascii="Gulim" w:eastAsia="Gulim" w:hAnsi="Gulim"/>
          <w:b/>
          <w:i/>
          <w:sz w:val="72"/>
          <w:szCs w:val="72"/>
          <w:u w:val="single"/>
        </w:rPr>
      </w:pPr>
      <w:bookmarkStart w:id="0" w:name="_GoBack"/>
      <w:bookmarkEnd w:id="0"/>
      <w:r w:rsidRPr="00F77F01">
        <w:rPr>
          <w:rFonts w:ascii="Gulim" w:eastAsia="Gulim" w:hAnsi="Gulim"/>
          <w:b/>
          <w:i/>
          <w:sz w:val="72"/>
          <w:szCs w:val="72"/>
          <w:u w:val="single"/>
        </w:rPr>
        <w:t>Tighes Hill Public School Needs Bag Hooks</w:t>
      </w:r>
    </w:p>
    <w:p w:rsidR="001368F1" w:rsidRPr="00F77F01" w:rsidRDefault="00950D72" w:rsidP="001368F1">
      <w:pPr>
        <w:rPr>
          <w:rFonts w:ascii="Gulim" w:eastAsia="Gulim" w:hAnsi="Gulim"/>
          <w:i/>
          <w:sz w:val="32"/>
          <w:szCs w:val="32"/>
        </w:rPr>
      </w:pPr>
      <w:r>
        <w:rPr>
          <w:rFonts w:ascii="Gulim" w:eastAsia="Gulim" w:hAnsi="Gulim"/>
          <w:i/>
          <w:sz w:val="32"/>
          <w:szCs w:val="32"/>
        </w:rPr>
        <w:t>Tighes Hill Public S</w:t>
      </w:r>
      <w:r w:rsidR="001368F1" w:rsidRPr="00F77F01">
        <w:rPr>
          <w:rFonts w:ascii="Gulim" w:eastAsia="Gulim" w:hAnsi="Gulim"/>
          <w:i/>
          <w:sz w:val="32"/>
          <w:szCs w:val="32"/>
        </w:rPr>
        <w:t>chool is a great school but it could be improved a lot. I strongly believe that an important improvement for Tighes Hill School would be to give all classes bag hooks.</w:t>
      </w:r>
    </w:p>
    <w:p w:rsidR="001368F1" w:rsidRPr="00F77F01" w:rsidRDefault="001368F1" w:rsidP="001368F1">
      <w:pPr>
        <w:rPr>
          <w:rFonts w:ascii="Gulim" w:eastAsia="Gulim" w:hAnsi="Gulim"/>
          <w:i/>
          <w:sz w:val="32"/>
          <w:szCs w:val="32"/>
        </w:rPr>
      </w:pPr>
      <w:r w:rsidRPr="00F77F01">
        <w:rPr>
          <w:rFonts w:ascii="Gulim" w:eastAsia="Gulim" w:hAnsi="Gulim"/>
          <w:i/>
          <w:sz w:val="32"/>
          <w:szCs w:val="32"/>
        </w:rPr>
        <w:t>Not having a bag hook for everybody would pose an O.H.S dilemma. If a student or a teacher is carrying a heavy load and they can’t see the ground then a bag strays into the middle of the hall and then they trip over</w:t>
      </w:r>
      <w:r w:rsidR="007440FF" w:rsidRPr="00F77F01">
        <w:rPr>
          <w:rFonts w:ascii="Gulim" w:eastAsia="Gulim" w:hAnsi="Gulim"/>
          <w:i/>
          <w:sz w:val="32"/>
          <w:szCs w:val="32"/>
        </w:rPr>
        <w:t>, they could seriously injure themselves.</w:t>
      </w:r>
    </w:p>
    <w:p w:rsidR="007440FF" w:rsidRPr="00F77F01" w:rsidRDefault="007440FF" w:rsidP="001368F1">
      <w:pPr>
        <w:rPr>
          <w:rFonts w:ascii="Gulim" w:eastAsia="Gulim" w:hAnsi="Gulim"/>
          <w:i/>
          <w:sz w:val="32"/>
          <w:szCs w:val="32"/>
        </w:rPr>
      </w:pPr>
      <w:r w:rsidRPr="00F77F01">
        <w:rPr>
          <w:rFonts w:ascii="Gulim" w:eastAsia="Gulim" w:hAnsi="Gulim"/>
          <w:i/>
          <w:sz w:val="32"/>
          <w:szCs w:val="32"/>
        </w:rPr>
        <w:t>If we do not have bag hooks and bags are just lying around on the ground it is not at all visually appealing, compared to if all the bags are neatly in a row against the wall.</w:t>
      </w:r>
    </w:p>
    <w:p w:rsidR="007440FF" w:rsidRPr="00F77F01" w:rsidRDefault="007440FF" w:rsidP="001368F1">
      <w:pPr>
        <w:rPr>
          <w:rFonts w:ascii="Gulim" w:eastAsia="Gulim" w:hAnsi="Gulim"/>
          <w:i/>
          <w:sz w:val="32"/>
          <w:szCs w:val="32"/>
        </w:rPr>
      </w:pPr>
      <w:r w:rsidRPr="00F77F01">
        <w:rPr>
          <w:rFonts w:ascii="Gulim" w:eastAsia="Gulim" w:hAnsi="Gulim"/>
          <w:i/>
          <w:sz w:val="32"/>
          <w:szCs w:val="32"/>
        </w:rPr>
        <w:t>If two children have the same bag and they’re lying on the ground right next to each other, the bags can get mixed up and the children will go back home with the wrong bag and maybe one of the children will steal stuff out of one of the bags and there will be a big problem at school.</w:t>
      </w:r>
    </w:p>
    <w:p w:rsidR="007440FF" w:rsidRPr="00F77F01" w:rsidRDefault="007440FF" w:rsidP="001368F1">
      <w:pPr>
        <w:rPr>
          <w:rFonts w:ascii="Gulim" w:eastAsia="Gulim" w:hAnsi="Gulim"/>
          <w:i/>
          <w:sz w:val="32"/>
          <w:szCs w:val="32"/>
        </w:rPr>
      </w:pPr>
      <w:r w:rsidRPr="00F77F01">
        <w:rPr>
          <w:rFonts w:ascii="Gulim" w:eastAsia="Gulim" w:hAnsi="Gulim"/>
          <w:i/>
          <w:sz w:val="32"/>
          <w:szCs w:val="32"/>
        </w:rPr>
        <w:t xml:space="preserve">In conclusion </w:t>
      </w:r>
      <w:r w:rsidR="00950D72">
        <w:rPr>
          <w:rFonts w:ascii="Gulim" w:eastAsia="Gulim" w:hAnsi="Gulim"/>
          <w:i/>
          <w:sz w:val="32"/>
          <w:szCs w:val="32"/>
        </w:rPr>
        <w:t>Tighes Hill Public S</w:t>
      </w:r>
      <w:r w:rsidRPr="00F77F01">
        <w:rPr>
          <w:rFonts w:ascii="Gulim" w:eastAsia="Gulim" w:hAnsi="Gulim"/>
          <w:i/>
          <w:sz w:val="32"/>
          <w:szCs w:val="32"/>
        </w:rPr>
        <w:t>chool should give every body bag hooks to make this school look neat, be safe and help with the problem of people</w:t>
      </w:r>
      <w:r w:rsidR="00F77F01" w:rsidRPr="00F77F01">
        <w:rPr>
          <w:rFonts w:ascii="Gulim" w:eastAsia="Gulim" w:hAnsi="Gulim"/>
          <w:i/>
          <w:sz w:val="32"/>
          <w:szCs w:val="32"/>
        </w:rPr>
        <w:t xml:space="preserve"> mixing up th</w:t>
      </w:r>
      <w:r w:rsidR="00950D72">
        <w:rPr>
          <w:rFonts w:ascii="Gulim" w:eastAsia="Gulim" w:hAnsi="Gulim"/>
          <w:i/>
          <w:sz w:val="32"/>
          <w:szCs w:val="32"/>
        </w:rPr>
        <w:t>eir</w:t>
      </w:r>
      <w:r w:rsidR="00F77F01" w:rsidRPr="00F77F01">
        <w:rPr>
          <w:rFonts w:ascii="Gulim" w:eastAsia="Gulim" w:hAnsi="Gulim"/>
          <w:i/>
          <w:sz w:val="32"/>
          <w:szCs w:val="32"/>
        </w:rPr>
        <w:t xml:space="preserve"> bags.</w:t>
      </w:r>
    </w:p>
    <w:sectPr w:rsidR="007440FF" w:rsidRPr="00F7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1"/>
    <w:rsid w:val="001368F1"/>
    <w:rsid w:val="007440FF"/>
    <w:rsid w:val="008C107F"/>
    <w:rsid w:val="00950D72"/>
    <w:rsid w:val="00F7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Kerrie</cp:lastModifiedBy>
  <cp:revision>2</cp:revision>
  <cp:lastPrinted>2013-02-22T03:42:00Z</cp:lastPrinted>
  <dcterms:created xsi:type="dcterms:W3CDTF">2013-02-26T08:18:00Z</dcterms:created>
  <dcterms:modified xsi:type="dcterms:W3CDTF">2013-02-26T08:18:00Z</dcterms:modified>
</cp:coreProperties>
</file>